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Чек лист проверки мотивированного отказа заказчика</w:t>
      </w:r>
    </w:p>
    <w:p>
      <w:pPr>
        <w:pStyle w:val="Heading1"/>
      </w:pPr>
      <w:r>
        <w:t>Реквизиты документа</w:t>
      </w:r>
    </w:p>
    <w:p>
      <w:r>
        <w:t>Место составления: [город]. Дата: [дд.мм.гггг]. Номер: [номер]. Объект: [полный адрес, помещение, этаж, участок]. Договор: № [номер] от [дата]; применимый пункт: [пункт]. Заказчик: [ФИО/наименование, адрес]. Подрядчик: [ФИО/наименование, ИНН, адрес]. Представители и основания полномочий: [ФИО, должность, доверенность].</w:t>
      </w:r>
    </w:p>
    <w:p>
      <w:pPr>
        <w:pStyle w:val="Heading1"/>
      </w:pPr>
      <w:r>
        <w:t>Исходный комплект</w:t>
      </w:r>
    </w:p>
    <w:p>
      <w:r>
        <w:t>Проверяющий: [ФИО, должность]. Дата проверки [дата]. Отказ № [номер] от [дата]; акт, который не подписан, № [номер]. Проверить наличие: □ договора и приложений; □ уведомления о готовности; □ доказательства доставки; □ перечня сданных работ; □ исполнительных документов; □ результатов измерений; □ полной переписки.</w:t>
      </w:r>
    </w:p>
    <w:p>
      <w:pPr>
        <w:pStyle w:val="Heading1"/>
      </w:pPr>
      <w:r>
        <w:t>Проверка содержания</w:t>
      </w:r>
    </w:p>
    <w:p>
      <w:r>
        <w:t>По каждому пункту заполнить: [замечание]; [помещение и конструкция]; [требование договора/проекта]; [наблюдаемое состояние]; [способ проверки]; [доказательства]; [позиция ответственного]. Отметить: □ замечание относится к предъявленному этапу; □ препятствует использованию; □ требует исправления; □ требует дополнительного обследования; □ касается объёма; □ касается оплаты.</w:t>
      </w:r>
    </w:p>
    <w:p>
      <w:r>
        <w:t>Проверить, кто подписал отказ, приглашались ли стороны на осмотр, предоставлялся ли доступ и были ли ранее согласованы изменения. Сопоставить даты и версии чертежей. Если документов недостаточно, записать конкретный запрос и срок его направления.</w:t>
      </w:r>
    </w:p>
    <w:p>
      <w:pPr>
        <w:pStyle w:val="Heading1"/>
      </w:pPr>
      <w:r>
        <w:t>Результат проверки</w:t>
      </w:r>
    </w:p>
    <w:p>
      <w:r>
        <w:t>Признанные замечания [перечень]; спорные [перечень]; непроверенные [перечень]. Действия: [осмотр, исправление, экспертиза, запрос документов]. Ответственный [ФИО], срок [дата]. Проект ответа готовит [ФИО]. Проверку завершил [подпись, дата]. Приложения: заполненная таблица замечаний и реестр доказательств.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проверки мотивированного отказа заказчика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